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83" w:rsidRPr="00B31D34" w:rsidRDefault="00FC3DF7" w:rsidP="00FC3DF7">
      <w:pPr>
        <w:jc w:val="center"/>
        <w:rPr>
          <w:rFonts w:ascii="Times New Roman" w:hAnsi="Times New Roman" w:cs="Times New Roman"/>
          <w:b/>
          <w:color w:val="7030A0"/>
          <w:sz w:val="28"/>
          <w:szCs w:val="28"/>
        </w:rPr>
      </w:pPr>
      <w:r w:rsidRPr="00B31D34">
        <w:rPr>
          <w:rFonts w:ascii="Times New Roman" w:hAnsi="Times New Roman" w:cs="Times New Roman"/>
          <w:b/>
          <w:color w:val="7030A0"/>
          <w:sz w:val="28"/>
          <w:szCs w:val="28"/>
        </w:rPr>
        <w:t>Консультация для родителей</w:t>
      </w:r>
    </w:p>
    <w:p w:rsidR="00FC3DF7" w:rsidRPr="00B31D34" w:rsidRDefault="00FC3DF7" w:rsidP="00FC3DF7">
      <w:pPr>
        <w:jc w:val="center"/>
        <w:rPr>
          <w:rFonts w:ascii="Times New Roman" w:hAnsi="Times New Roman" w:cs="Times New Roman"/>
          <w:b/>
          <w:color w:val="7030A0"/>
          <w:sz w:val="28"/>
          <w:szCs w:val="28"/>
        </w:rPr>
      </w:pPr>
      <w:r w:rsidRPr="00B31D34">
        <w:rPr>
          <w:rFonts w:ascii="Times New Roman" w:hAnsi="Times New Roman" w:cs="Times New Roman"/>
          <w:b/>
          <w:color w:val="7030A0"/>
          <w:sz w:val="28"/>
          <w:szCs w:val="28"/>
        </w:rPr>
        <w:t>«Пять правил формирования осанки».</w:t>
      </w:r>
    </w:p>
    <w:p w:rsidR="00FC3DF7" w:rsidRDefault="00FC3DF7" w:rsidP="00FC3DF7">
      <w:pPr>
        <w:jc w:val="right"/>
        <w:rPr>
          <w:rFonts w:ascii="Times New Roman" w:hAnsi="Times New Roman" w:cs="Times New Roman"/>
          <w:sz w:val="28"/>
          <w:szCs w:val="28"/>
        </w:rPr>
      </w:pPr>
      <w:r>
        <w:rPr>
          <w:rFonts w:ascii="Times New Roman" w:hAnsi="Times New Roman" w:cs="Times New Roman"/>
          <w:sz w:val="28"/>
          <w:szCs w:val="28"/>
        </w:rPr>
        <w:t>Кузьмина В.Н.</w:t>
      </w:r>
    </w:p>
    <w:p w:rsidR="00FC3DF7" w:rsidRDefault="00FC3DF7" w:rsidP="00FC3DF7">
      <w:pPr>
        <w:jc w:val="both"/>
        <w:rPr>
          <w:rFonts w:ascii="Times New Roman" w:hAnsi="Times New Roman" w:cs="Times New Roman"/>
          <w:sz w:val="28"/>
          <w:szCs w:val="28"/>
        </w:rPr>
      </w:pPr>
      <w:r>
        <w:rPr>
          <w:rFonts w:ascii="Times New Roman" w:hAnsi="Times New Roman" w:cs="Times New Roman"/>
          <w:sz w:val="28"/>
          <w:szCs w:val="28"/>
        </w:rPr>
        <w:t xml:space="preserve">Осанкой принято называть манеру человека стоять, сидеть, ходить. Осанка может быть правильной и неправильной. </w:t>
      </w:r>
    </w:p>
    <w:p w:rsidR="00FC3DF7" w:rsidRDefault="00FC3DF7" w:rsidP="00FC3DF7">
      <w:pPr>
        <w:jc w:val="both"/>
        <w:rPr>
          <w:rFonts w:ascii="Times New Roman" w:hAnsi="Times New Roman" w:cs="Times New Roman"/>
          <w:sz w:val="28"/>
          <w:szCs w:val="28"/>
        </w:rPr>
      </w:pPr>
      <w:r>
        <w:rPr>
          <w:rFonts w:ascii="Times New Roman" w:hAnsi="Times New Roman" w:cs="Times New Roman"/>
          <w:sz w:val="28"/>
          <w:szCs w:val="28"/>
        </w:rPr>
        <w:t>Правильная осанка – это когда туловище выпрямлено, голова поднята, плечи расправлены. Правильная осанка не дается детям от рождения. Это условный двигательный рефлекс, который нежно вырабатывать. Чтобы дети бегали, ходили, стояли и сидели красиво, родителям необходимо приложить усилия и выполнять пять правил формирования осанки:</w:t>
      </w:r>
    </w:p>
    <w:p w:rsidR="00FC3DF7" w:rsidRDefault="00FC3DF7" w:rsidP="00FC3DF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Наращивать ребёнку «мышечный корсет». Хорошая осанка немыслима без равномерно развитой мускулатуры. «Мышечный корсет» спасает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w:t>
      </w:r>
    </w:p>
    <w:p w:rsidR="0083416B" w:rsidRDefault="00FC3DF7" w:rsidP="008341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Постоянно следить за тем, как ребенок сидит, стоит, поправлять его, если он сутулится, кособочится. Пусть встанет к стене, </w:t>
      </w:r>
      <w:r w:rsidR="0083416B">
        <w:rPr>
          <w:rFonts w:ascii="Times New Roman" w:hAnsi="Times New Roman" w:cs="Times New Roman"/>
          <w:sz w:val="28"/>
          <w:szCs w:val="28"/>
        </w:rPr>
        <w:t>прикоснется к ней пятками, икрами, ягодицами, лопатками и головой. Позвоночник выпрямлен, плечи развёрнуты, лопатки сближены, живот втянут, ягодицы напряжены. Вот она – правильная осанка. Тело должно её запомнить. Конечно, легче безвольно распустить мышцы, чем сидеть или ходить прямо, но на то рядом мы, взрослые, чтобы на первых порах следить за осанкой. А дальше держаться ровно войдет у ребёнка в привычку.</w:t>
      </w:r>
    </w:p>
    <w:p w:rsidR="0083416B" w:rsidRDefault="0083416B" w:rsidP="008341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Обратить особое внимание на позу при письме, чтении, любой работе за письменным столом. Ребёнок должен сидеть так, чтобы ноги, спина, руки имели опору. Высота стола должна быть на 2-3 см выше локтя опущенной руки вашего чада, когда он сидит. Высота стула не должна превышать высоту голени. Если ноги не достают до пола, надо подставить скамейку, чтобы тазобедренные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подставить на пюпитр, тогда голову не придется наклонять. Неправильная поза при работе за столом очень портить осанку!</w:t>
      </w:r>
    </w:p>
    <w:p w:rsidR="0083416B" w:rsidRDefault="0083416B" w:rsidP="008341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Следить, чтобы у ребёнка не появилось плоскостопие. П</w:t>
      </w:r>
      <w:r w:rsidR="00CA6498">
        <w:rPr>
          <w:rFonts w:ascii="Times New Roman" w:hAnsi="Times New Roman" w:cs="Times New Roman"/>
          <w:sz w:val="28"/>
          <w:szCs w:val="28"/>
        </w:rPr>
        <w:t>лоская стопа нарушает правильную</w:t>
      </w:r>
      <w:r>
        <w:rPr>
          <w:rFonts w:ascii="Times New Roman" w:hAnsi="Times New Roman" w:cs="Times New Roman"/>
          <w:sz w:val="28"/>
          <w:szCs w:val="28"/>
        </w:rPr>
        <w:t xml:space="preserve"> </w:t>
      </w:r>
      <w:r w:rsidR="00CA6498">
        <w:rPr>
          <w:rFonts w:ascii="Times New Roman" w:hAnsi="Times New Roman" w:cs="Times New Roman"/>
          <w:sz w:val="28"/>
          <w:szCs w:val="28"/>
        </w:rPr>
        <w:t>о</w:t>
      </w:r>
      <w:r>
        <w:rPr>
          <w:rFonts w:ascii="Times New Roman" w:hAnsi="Times New Roman" w:cs="Times New Roman"/>
          <w:sz w:val="28"/>
          <w:szCs w:val="28"/>
        </w:rPr>
        <w:t xml:space="preserve">порную функцию ног, ноги быстро </w:t>
      </w:r>
      <w:r w:rsidR="00CA6498">
        <w:rPr>
          <w:rFonts w:ascii="Times New Roman" w:hAnsi="Times New Roman" w:cs="Times New Roman"/>
          <w:sz w:val="28"/>
          <w:szCs w:val="28"/>
        </w:rPr>
        <w:t>устают</w:t>
      </w:r>
      <w:r>
        <w:rPr>
          <w:rFonts w:ascii="Times New Roman" w:hAnsi="Times New Roman" w:cs="Times New Roman"/>
          <w:sz w:val="28"/>
          <w:szCs w:val="28"/>
        </w:rPr>
        <w:t>, ось таза наклоняется и осанка нарушается. Вовремя обнаруженное плоскостопие можно исправить.</w:t>
      </w:r>
      <w:r w:rsidR="00CA6498">
        <w:rPr>
          <w:rFonts w:ascii="Times New Roman" w:hAnsi="Times New Roman" w:cs="Times New Roman"/>
          <w:sz w:val="28"/>
          <w:szCs w:val="28"/>
        </w:rPr>
        <w:t xml:space="preserve"> Обратитесь к ортопеду, не запускайте эту проблему.</w:t>
      </w:r>
    </w:p>
    <w:p w:rsidR="00CA6498" w:rsidRDefault="00CA6498" w:rsidP="00CA6498">
      <w:pPr>
        <w:pStyle w:val="a3"/>
        <w:numPr>
          <w:ilvl w:val="0"/>
          <w:numId w:val="1"/>
        </w:numPr>
        <w:jc w:val="both"/>
        <w:rPr>
          <w:rFonts w:ascii="Times New Roman" w:hAnsi="Times New Roman" w:cs="Times New Roman"/>
          <w:sz w:val="28"/>
          <w:szCs w:val="28"/>
        </w:rPr>
      </w:pPr>
      <w:r w:rsidRPr="00CA6498">
        <w:rPr>
          <w:rFonts w:ascii="Times New Roman" w:hAnsi="Times New Roman" w:cs="Times New Roman"/>
          <w:sz w:val="28"/>
          <w:szCs w:val="28"/>
        </w:rPr>
        <w:t>Не стелить слишком мягкую постель. Матрац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приходиться на сон, позвоночник должен чувствовать себя комфортно, а ему удобно жесткая постель.</w:t>
      </w:r>
    </w:p>
    <w:p w:rsidR="00CA6498" w:rsidRDefault="00CA6498" w:rsidP="00CA6498">
      <w:pPr>
        <w:jc w:val="both"/>
        <w:rPr>
          <w:rFonts w:ascii="Times New Roman" w:hAnsi="Times New Roman" w:cs="Times New Roman"/>
          <w:sz w:val="28"/>
          <w:szCs w:val="28"/>
        </w:rPr>
      </w:pPr>
      <w:r>
        <w:rPr>
          <w:rFonts w:ascii="Times New Roman" w:hAnsi="Times New Roman" w:cs="Times New Roman"/>
          <w:sz w:val="28"/>
          <w:szCs w:val="28"/>
        </w:rPr>
        <w:t>Предупредить нарушение осанки всегда легче, чем лечить!</w:t>
      </w:r>
    </w:p>
    <w:p w:rsidR="00CA6498" w:rsidRDefault="00CA6498" w:rsidP="00CA6498">
      <w:pPr>
        <w:jc w:val="both"/>
        <w:rPr>
          <w:rFonts w:ascii="Times New Roman" w:hAnsi="Times New Roman" w:cs="Times New Roman"/>
          <w:sz w:val="28"/>
          <w:szCs w:val="28"/>
        </w:rPr>
      </w:pPr>
      <w:r>
        <w:rPr>
          <w:rFonts w:ascii="Times New Roman" w:hAnsi="Times New Roman" w:cs="Times New Roman"/>
          <w:sz w:val="28"/>
          <w:szCs w:val="28"/>
        </w:rPr>
        <w:t>Помните: взрослый – это пример для подражания.</w:t>
      </w:r>
    </w:p>
    <w:p w:rsidR="00CA6498" w:rsidRDefault="00CA6498" w:rsidP="00CA6498">
      <w:pPr>
        <w:jc w:val="both"/>
        <w:rPr>
          <w:rFonts w:ascii="Times New Roman" w:hAnsi="Times New Roman" w:cs="Times New Roman"/>
          <w:sz w:val="28"/>
          <w:szCs w:val="28"/>
        </w:rPr>
      </w:pPr>
      <w:r>
        <w:rPr>
          <w:rFonts w:ascii="Times New Roman" w:hAnsi="Times New Roman" w:cs="Times New Roman"/>
          <w:sz w:val="28"/>
          <w:szCs w:val="28"/>
        </w:rPr>
        <w:t>Следите за своей осанкой.</w:t>
      </w:r>
    </w:p>
    <w:p w:rsidR="00CA6498" w:rsidRDefault="004B2C81" w:rsidP="00CA6498">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76500" cy="1857309"/>
            <wp:effectExtent l="19050" t="0" r="0" b="0"/>
            <wp:docPr id="1" name="Рисунок 0" descr="ea80-13904029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80-1390402922-19.jpg"/>
                    <pic:cNvPicPr/>
                  </pic:nvPicPr>
                  <pic:blipFill>
                    <a:blip r:embed="rId5" cstate="print"/>
                    <a:stretch>
                      <a:fillRect/>
                    </a:stretch>
                  </pic:blipFill>
                  <pic:spPr>
                    <a:xfrm>
                      <a:off x="0" y="0"/>
                      <a:ext cx="2476500" cy="1857309"/>
                    </a:xfrm>
                    <a:prstGeom prst="rect">
                      <a:avLst/>
                    </a:prstGeom>
                  </pic:spPr>
                </pic:pic>
              </a:graphicData>
            </a:graphic>
          </wp:inline>
        </w:drawing>
      </w:r>
      <w:r w:rsidR="00B31D34">
        <w:rPr>
          <w:rFonts w:ascii="Times New Roman" w:hAnsi="Times New Roman" w:cs="Times New Roman"/>
          <w:noProof/>
          <w:sz w:val="28"/>
          <w:szCs w:val="28"/>
          <w:lang w:eastAsia="ru-RU"/>
        </w:rPr>
        <w:drawing>
          <wp:inline distT="0" distB="0" distL="0" distR="0">
            <wp:extent cx="2162175" cy="1759503"/>
            <wp:effectExtent l="19050" t="0" r="9525" b="0"/>
            <wp:docPr id="5" name="Рисунок 2" descr="osan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anka2.jpg"/>
                    <pic:cNvPicPr/>
                  </pic:nvPicPr>
                  <pic:blipFill>
                    <a:blip r:embed="rId6" cstate="print"/>
                    <a:stretch>
                      <a:fillRect/>
                    </a:stretch>
                  </pic:blipFill>
                  <pic:spPr>
                    <a:xfrm>
                      <a:off x="0" y="0"/>
                      <a:ext cx="2162175" cy="1759503"/>
                    </a:xfrm>
                    <a:prstGeom prst="rect">
                      <a:avLst/>
                    </a:prstGeom>
                  </pic:spPr>
                </pic:pic>
              </a:graphicData>
            </a:graphic>
          </wp:inline>
        </w:drawing>
      </w:r>
    </w:p>
    <w:p w:rsidR="00B31D34" w:rsidRDefault="00B31D34" w:rsidP="00CA6498">
      <w:pPr>
        <w:jc w:val="both"/>
        <w:rPr>
          <w:rFonts w:ascii="Times New Roman" w:hAnsi="Times New Roman" w:cs="Times New Roman"/>
          <w:sz w:val="28"/>
          <w:szCs w:val="28"/>
        </w:rPr>
      </w:pPr>
    </w:p>
    <w:p w:rsidR="00B31D34" w:rsidRDefault="00B31D34" w:rsidP="00CA6498">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57725" cy="2272182"/>
            <wp:effectExtent l="19050" t="0" r="0" b="0"/>
            <wp:docPr id="4" name="Рисунок 3" descr="Как-исправить-плохую-осан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к-исправить-плохую-осанку.jpg"/>
                    <pic:cNvPicPr/>
                  </pic:nvPicPr>
                  <pic:blipFill>
                    <a:blip r:embed="rId7" cstate="print"/>
                    <a:stretch>
                      <a:fillRect/>
                    </a:stretch>
                  </pic:blipFill>
                  <pic:spPr>
                    <a:xfrm>
                      <a:off x="0" y="0"/>
                      <a:ext cx="4658743" cy="2272679"/>
                    </a:xfrm>
                    <a:prstGeom prst="rect">
                      <a:avLst/>
                    </a:prstGeom>
                  </pic:spPr>
                </pic:pic>
              </a:graphicData>
            </a:graphic>
          </wp:inline>
        </w:drawing>
      </w:r>
    </w:p>
    <w:p w:rsidR="00CA6498" w:rsidRPr="00B31D34" w:rsidRDefault="00CA6498" w:rsidP="00CA6498">
      <w:pPr>
        <w:jc w:val="both"/>
        <w:rPr>
          <w:rFonts w:ascii="Times New Roman" w:hAnsi="Times New Roman" w:cs="Times New Roman"/>
          <w:b/>
          <w:sz w:val="28"/>
          <w:szCs w:val="28"/>
        </w:rPr>
      </w:pPr>
      <w:r w:rsidRPr="00B31D34">
        <w:rPr>
          <w:rFonts w:ascii="Times New Roman" w:hAnsi="Times New Roman" w:cs="Times New Roman"/>
          <w:b/>
          <w:sz w:val="28"/>
          <w:szCs w:val="28"/>
        </w:rPr>
        <w:t>Уважаемые родители, помните: здоровье ваших детей в ваших руках!</w:t>
      </w:r>
    </w:p>
    <w:p w:rsidR="00FC3DF7" w:rsidRPr="00B31D34" w:rsidRDefault="00CA6498" w:rsidP="00FC3DF7">
      <w:pPr>
        <w:jc w:val="both"/>
        <w:rPr>
          <w:rFonts w:ascii="Times New Roman" w:hAnsi="Times New Roman" w:cs="Times New Roman"/>
          <w:i/>
          <w:sz w:val="28"/>
          <w:szCs w:val="28"/>
        </w:rPr>
      </w:pPr>
      <w:r w:rsidRPr="00CA6498">
        <w:rPr>
          <w:rFonts w:ascii="Times New Roman" w:hAnsi="Times New Roman" w:cs="Times New Roman"/>
          <w:i/>
          <w:sz w:val="28"/>
          <w:szCs w:val="28"/>
        </w:rPr>
        <w:t xml:space="preserve">Источник: Родительские собрания в детском саду. Подготовительная группа/авт.-сост. </w:t>
      </w:r>
      <w:proofErr w:type="spellStart"/>
      <w:r w:rsidRPr="00CA6498">
        <w:rPr>
          <w:rFonts w:ascii="Times New Roman" w:hAnsi="Times New Roman" w:cs="Times New Roman"/>
          <w:i/>
          <w:sz w:val="28"/>
          <w:szCs w:val="28"/>
        </w:rPr>
        <w:t>С.В.Чиркова</w:t>
      </w:r>
      <w:proofErr w:type="spellEnd"/>
      <w:r w:rsidRPr="00CA6498">
        <w:rPr>
          <w:rFonts w:ascii="Times New Roman" w:hAnsi="Times New Roman" w:cs="Times New Roman"/>
          <w:i/>
          <w:sz w:val="28"/>
          <w:szCs w:val="28"/>
        </w:rPr>
        <w:t xml:space="preserve">. </w:t>
      </w:r>
      <w:proofErr w:type="gramStart"/>
      <w:r w:rsidRPr="00CA6498">
        <w:rPr>
          <w:rFonts w:ascii="Times New Roman" w:hAnsi="Times New Roman" w:cs="Times New Roman"/>
          <w:i/>
          <w:sz w:val="28"/>
          <w:szCs w:val="28"/>
        </w:rPr>
        <w:t>–М</w:t>
      </w:r>
      <w:proofErr w:type="gramEnd"/>
      <w:r w:rsidRPr="00CA6498">
        <w:rPr>
          <w:rFonts w:ascii="Times New Roman" w:hAnsi="Times New Roman" w:cs="Times New Roman"/>
          <w:i/>
          <w:sz w:val="28"/>
          <w:szCs w:val="28"/>
        </w:rPr>
        <w:t>:ВАКО,2013</w:t>
      </w:r>
    </w:p>
    <w:sectPr w:rsidR="00FC3DF7" w:rsidRPr="00B31D34" w:rsidSect="00A47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27B6"/>
    <w:multiLevelType w:val="hybridMultilevel"/>
    <w:tmpl w:val="0F904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DF7"/>
    <w:rsid w:val="0001556B"/>
    <w:rsid w:val="000228DC"/>
    <w:rsid w:val="00071CBE"/>
    <w:rsid w:val="00073973"/>
    <w:rsid w:val="000831CA"/>
    <w:rsid w:val="00093A67"/>
    <w:rsid w:val="000A48BE"/>
    <w:rsid w:val="000A5612"/>
    <w:rsid w:val="000E6147"/>
    <w:rsid w:val="00102180"/>
    <w:rsid w:val="00112EC9"/>
    <w:rsid w:val="00122CDF"/>
    <w:rsid w:val="00155BFF"/>
    <w:rsid w:val="00164C5E"/>
    <w:rsid w:val="00164D63"/>
    <w:rsid w:val="001653EC"/>
    <w:rsid w:val="00180484"/>
    <w:rsid w:val="001807DC"/>
    <w:rsid w:val="00183CDC"/>
    <w:rsid w:val="00185046"/>
    <w:rsid w:val="00194A95"/>
    <w:rsid w:val="001966EC"/>
    <w:rsid w:val="001C5242"/>
    <w:rsid w:val="001C77E0"/>
    <w:rsid w:val="001D70F9"/>
    <w:rsid w:val="002014C7"/>
    <w:rsid w:val="002433B3"/>
    <w:rsid w:val="00254082"/>
    <w:rsid w:val="00281429"/>
    <w:rsid w:val="002A0908"/>
    <w:rsid w:val="002B2E91"/>
    <w:rsid w:val="002C6AA6"/>
    <w:rsid w:val="002D1858"/>
    <w:rsid w:val="00315E30"/>
    <w:rsid w:val="00336EBA"/>
    <w:rsid w:val="003810F7"/>
    <w:rsid w:val="00384ED3"/>
    <w:rsid w:val="003878C5"/>
    <w:rsid w:val="003B0257"/>
    <w:rsid w:val="003B2C96"/>
    <w:rsid w:val="003B3224"/>
    <w:rsid w:val="003C62A4"/>
    <w:rsid w:val="003F3BD4"/>
    <w:rsid w:val="00402EDB"/>
    <w:rsid w:val="004032E4"/>
    <w:rsid w:val="00414CE6"/>
    <w:rsid w:val="0042461B"/>
    <w:rsid w:val="00433863"/>
    <w:rsid w:val="00455034"/>
    <w:rsid w:val="004670D9"/>
    <w:rsid w:val="00470839"/>
    <w:rsid w:val="00470BBB"/>
    <w:rsid w:val="00475B82"/>
    <w:rsid w:val="004A0C06"/>
    <w:rsid w:val="004B2C81"/>
    <w:rsid w:val="004B5FFA"/>
    <w:rsid w:val="004C4E92"/>
    <w:rsid w:val="004C6BA6"/>
    <w:rsid w:val="004D62E0"/>
    <w:rsid w:val="004E5C31"/>
    <w:rsid w:val="004F5718"/>
    <w:rsid w:val="005109B3"/>
    <w:rsid w:val="00524E25"/>
    <w:rsid w:val="00545FAE"/>
    <w:rsid w:val="00546D69"/>
    <w:rsid w:val="005472BA"/>
    <w:rsid w:val="005549CB"/>
    <w:rsid w:val="005563FF"/>
    <w:rsid w:val="005864DD"/>
    <w:rsid w:val="005C6C94"/>
    <w:rsid w:val="005F2BA6"/>
    <w:rsid w:val="0061222D"/>
    <w:rsid w:val="00632A9F"/>
    <w:rsid w:val="00662B31"/>
    <w:rsid w:val="006652D9"/>
    <w:rsid w:val="00696662"/>
    <w:rsid w:val="006B17B0"/>
    <w:rsid w:val="006B5E80"/>
    <w:rsid w:val="006B716C"/>
    <w:rsid w:val="006F536C"/>
    <w:rsid w:val="006F6678"/>
    <w:rsid w:val="006F66F9"/>
    <w:rsid w:val="007133CC"/>
    <w:rsid w:val="0071394B"/>
    <w:rsid w:val="00720D3D"/>
    <w:rsid w:val="00727E34"/>
    <w:rsid w:val="007857BF"/>
    <w:rsid w:val="00791E52"/>
    <w:rsid w:val="007923FD"/>
    <w:rsid w:val="007C3227"/>
    <w:rsid w:val="007E1778"/>
    <w:rsid w:val="007F19C8"/>
    <w:rsid w:val="00810416"/>
    <w:rsid w:val="0083416B"/>
    <w:rsid w:val="008361BA"/>
    <w:rsid w:val="008514E1"/>
    <w:rsid w:val="00870BFB"/>
    <w:rsid w:val="00874ADC"/>
    <w:rsid w:val="008765C2"/>
    <w:rsid w:val="008835DE"/>
    <w:rsid w:val="00892A48"/>
    <w:rsid w:val="008B1B6D"/>
    <w:rsid w:val="008C2CC0"/>
    <w:rsid w:val="008E2F00"/>
    <w:rsid w:val="008E6452"/>
    <w:rsid w:val="00904837"/>
    <w:rsid w:val="00932C69"/>
    <w:rsid w:val="009961A0"/>
    <w:rsid w:val="009A0B67"/>
    <w:rsid w:val="009D76FA"/>
    <w:rsid w:val="009E1FA9"/>
    <w:rsid w:val="009E2040"/>
    <w:rsid w:val="009E34BA"/>
    <w:rsid w:val="009E443C"/>
    <w:rsid w:val="00A13A84"/>
    <w:rsid w:val="00A44D23"/>
    <w:rsid w:val="00A47283"/>
    <w:rsid w:val="00A836FF"/>
    <w:rsid w:val="00A94C11"/>
    <w:rsid w:val="00A955B5"/>
    <w:rsid w:val="00AB2B89"/>
    <w:rsid w:val="00AF7C4C"/>
    <w:rsid w:val="00B204E8"/>
    <w:rsid w:val="00B2190A"/>
    <w:rsid w:val="00B310DA"/>
    <w:rsid w:val="00B31D34"/>
    <w:rsid w:val="00B520CC"/>
    <w:rsid w:val="00B769A0"/>
    <w:rsid w:val="00B8538B"/>
    <w:rsid w:val="00BA0CE1"/>
    <w:rsid w:val="00BB187A"/>
    <w:rsid w:val="00BD0FD3"/>
    <w:rsid w:val="00BE7F13"/>
    <w:rsid w:val="00C21A82"/>
    <w:rsid w:val="00C37355"/>
    <w:rsid w:val="00C5248D"/>
    <w:rsid w:val="00C8754A"/>
    <w:rsid w:val="00CA6498"/>
    <w:rsid w:val="00CD4F65"/>
    <w:rsid w:val="00CE67E7"/>
    <w:rsid w:val="00CE77F7"/>
    <w:rsid w:val="00CE7A4F"/>
    <w:rsid w:val="00D035BC"/>
    <w:rsid w:val="00D14D37"/>
    <w:rsid w:val="00D55232"/>
    <w:rsid w:val="00D806BA"/>
    <w:rsid w:val="00D92FC1"/>
    <w:rsid w:val="00DA5EC2"/>
    <w:rsid w:val="00DB4A04"/>
    <w:rsid w:val="00DC3A99"/>
    <w:rsid w:val="00DC5165"/>
    <w:rsid w:val="00DD59A1"/>
    <w:rsid w:val="00DF57AD"/>
    <w:rsid w:val="00DF69A4"/>
    <w:rsid w:val="00E21FC5"/>
    <w:rsid w:val="00E36623"/>
    <w:rsid w:val="00E450AA"/>
    <w:rsid w:val="00E460D9"/>
    <w:rsid w:val="00E564D5"/>
    <w:rsid w:val="00E648FF"/>
    <w:rsid w:val="00E67DE3"/>
    <w:rsid w:val="00E85AAB"/>
    <w:rsid w:val="00E90742"/>
    <w:rsid w:val="00EC6ECD"/>
    <w:rsid w:val="00ED49A9"/>
    <w:rsid w:val="00F22579"/>
    <w:rsid w:val="00F32C99"/>
    <w:rsid w:val="00F5166F"/>
    <w:rsid w:val="00F55E66"/>
    <w:rsid w:val="00F71420"/>
    <w:rsid w:val="00F74F37"/>
    <w:rsid w:val="00F82454"/>
    <w:rsid w:val="00F82E24"/>
    <w:rsid w:val="00F960B3"/>
    <w:rsid w:val="00FA1963"/>
    <w:rsid w:val="00FC3DF7"/>
    <w:rsid w:val="00FC5540"/>
    <w:rsid w:val="00FD118C"/>
    <w:rsid w:val="00FD2561"/>
    <w:rsid w:val="00FF4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DF7"/>
    <w:pPr>
      <w:ind w:left="720"/>
      <w:contextualSpacing/>
    </w:pPr>
  </w:style>
  <w:style w:type="paragraph" w:styleId="a4">
    <w:name w:val="Balloon Text"/>
    <w:basedOn w:val="a"/>
    <w:link w:val="a5"/>
    <w:uiPriority w:val="99"/>
    <w:semiHidden/>
    <w:unhideWhenUsed/>
    <w:rsid w:val="004B2C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2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2016-07-27T05:04:00Z</dcterms:created>
  <dcterms:modified xsi:type="dcterms:W3CDTF">2016-07-27T05:51:00Z</dcterms:modified>
</cp:coreProperties>
</file>