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1E" w:rsidRDefault="00D66A1E" w:rsidP="00BF7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49B" w:rsidRDefault="00ED349B" w:rsidP="00BF7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271" w:rsidRPr="00BF7622" w:rsidRDefault="00BF7622" w:rsidP="00BF7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22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BF7622" w:rsidRDefault="00BF7622" w:rsidP="00B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</w:p>
    <w:p w:rsidR="00045F64" w:rsidRDefault="00BF7622" w:rsidP="00B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</w:t>
      </w:r>
      <w:r w:rsidR="00045F64">
        <w:rPr>
          <w:rFonts w:ascii="Times New Roman" w:hAnsi="Times New Roman" w:cs="Times New Roman"/>
          <w:sz w:val="28"/>
          <w:szCs w:val="28"/>
        </w:rPr>
        <w:t xml:space="preserve">етского сада № 333 г.о. Самара </w:t>
      </w:r>
    </w:p>
    <w:p w:rsidR="00BF7622" w:rsidRDefault="00BF7622" w:rsidP="00B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4A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2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21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22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.2014 г</w:t>
      </w:r>
    </w:p>
    <w:p w:rsidR="00BF7622" w:rsidRDefault="00BF7622" w:rsidP="00B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 w:rsidR="00045F64">
        <w:rPr>
          <w:rFonts w:ascii="Times New Roman" w:hAnsi="Times New Roman" w:cs="Times New Roman"/>
          <w:sz w:val="28"/>
          <w:szCs w:val="28"/>
        </w:rPr>
        <w:t>детским садом № 333 г.о. Самара</w:t>
      </w:r>
    </w:p>
    <w:p w:rsidR="002C4C79" w:rsidRDefault="002C4C79" w:rsidP="00B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F1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87F4119" wp14:editId="14F11508">
            <wp:simplePos x="0" y="0"/>
            <wp:positionH relativeFrom="column">
              <wp:posOffset>2165985</wp:posOffset>
            </wp:positionH>
            <wp:positionV relativeFrom="paragraph">
              <wp:posOffset>12700</wp:posOffset>
            </wp:positionV>
            <wp:extent cx="1428115" cy="1381125"/>
            <wp:effectExtent l="0" t="0" r="0" b="0"/>
            <wp:wrapSquare wrapText="bothSides"/>
            <wp:docPr id="2" name="Рисунок 2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3439" b="38723" l="25000" r="465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0800000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C79" w:rsidRDefault="002C4C79" w:rsidP="00B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099F056" wp14:editId="1CA5DA5A">
            <wp:simplePos x="0" y="0"/>
            <wp:positionH relativeFrom="column">
              <wp:posOffset>1242060</wp:posOffset>
            </wp:positionH>
            <wp:positionV relativeFrom="paragraph">
              <wp:posOffset>8255</wp:posOffset>
            </wp:positionV>
            <wp:extent cx="1295400" cy="4984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280" w:rsidRDefault="00045F64" w:rsidP="002C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</w:p>
    <w:p w:rsidR="002C4C79" w:rsidRDefault="002C4C79" w:rsidP="002C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79" w:rsidRDefault="002C4C79" w:rsidP="002C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79" w:rsidRDefault="002C4C79" w:rsidP="002C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79" w:rsidRDefault="002C4C79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79" w:rsidRDefault="002C4C79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22" w:rsidRDefault="00BF7622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8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84280" w:rsidRP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22" w:rsidRPr="00684280" w:rsidRDefault="00BF7622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80">
        <w:rPr>
          <w:rFonts w:ascii="Times New Roman" w:hAnsi="Times New Roman" w:cs="Times New Roman"/>
          <w:b/>
          <w:sz w:val="28"/>
          <w:szCs w:val="28"/>
        </w:rPr>
        <w:t xml:space="preserve">действий по обеспечению введения Федерального образовательного стандарта дошкольного образования </w:t>
      </w: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80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№</w:t>
      </w:r>
      <w:r w:rsidR="00045F64">
        <w:rPr>
          <w:rFonts w:ascii="Times New Roman" w:hAnsi="Times New Roman" w:cs="Times New Roman"/>
          <w:b/>
          <w:sz w:val="28"/>
          <w:szCs w:val="28"/>
        </w:rPr>
        <w:t xml:space="preserve"> 333</w:t>
      </w: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8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Самара</w:t>
      </w: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79" w:rsidRDefault="002C4C79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4280" w:rsidRDefault="00684280" w:rsidP="0004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F64" w:rsidRDefault="00045F64" w:rsidP="0004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Самара</w:t>
      </w:r>
    </w:p>
    <w:p w:rsidR="00801D28" w:rsidRDefault="00684280" w:rsidP="00801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684280" w:rsidRDefault="00684280" w:rsidP="00801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6E4C9F">
        <w:rPr>
          <w:rFonts w:ascii="Times New Roman" w:hAnsi="Times New Roman" w:cs="Times New Roman"/>
          <w:b/>
          <w:sz w:val="28"/>
          <w:szCs w:val="28"/>
        </w:rPr>
        <w:t>.</w:t>
      </w:r>
    </w:p>
    <w:p w:rsidR="00684280" w:rsidRDefault="00684280" w:rsidP="00BF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C9F" w:rsidRPr="006E4C9F" w:rsidRDefault="00684280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9F">
        <w:rPr>
          <w:rFonts w:ascii="Times New Roman" w:hAnsi="Times New Roman" w:cs="Times New Roman"/>
          <w:sz w:val="28"/>
          <w:szCs w:val="28"/>
        </w:rPr>
        <w:t xml:space="preserve">Для обеспечения введения Федерального образовательного стандарта дошкольного образования необходимо проведение ряда мероприятий по следующим направлениям: </w:t>
      </w:r>
    </w:p>
    <w:p w:rsidR="006E4C9F" w:rsidRP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80" w:rsidRPr="00AF36C9" w:rsidRDefault="00684280" w:rsidP="00AF3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C9">
        <w:rPr>
          <w:rFonts w:ascii="Times New Roman" w:hAnsi="Times New Roman" w:cs="Times New Roman"/>
          <w:sz w:val="28"/>
          <w:szCs w:val="28"/>
        </w:rPr>
        <w:t xml:space="preserve"> </w:t>
      </w:r>
      <w:r w:rsidR="006E4C9F" w:rsidRPr="00AF36C9">
        <w:rPr>
          <w:rFonts w:ascii="Times New Roman" w:hAnsi="Times New Roman" w:cs="Times New Roman"/>
          <w:sz w:val="28"/>
          <w:szCs w:val="28"/>
        </w:rPr>
        <w:t xml:space="preserve"> </w:t>
      </w:r>
      <w:r w:rsidRPr="00AF36C9">
        <w:rPr>
          <w:rFonts w:ascii="Times New Roman" w:hAnsi="Times New Roman" w:cs="Times New Roman"/>
          <w:sz w:val="28"/>
          <w:szCs w:val="28"/>
        </w:rPr>
        <w:t>норма</w:t>
      </w:r>
      <w:r w:rsidR="006E4C9F" w:rsidRPr="00AF36C9">
        <w:rPr>
          <w:rFonts w:ascii="Times New Roman" w:hAnsi="Times New Roman" w:cs="Times New Roman"/>
          <w:sz w:val="28"/>
          <w:szCs w:val="28"/>
        </w:rPr>
        <w:t>тивного обеспечения;</w:t>
      </w:r>
    </w:p>
    <w:p w:rsidR="006E4C9F" w:rsidRPr="00AF36C9" w:rsidRDefault="006E4C9F" w:rsidP="00AF3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C9">
        <w:rPr>
          <w:rFonts w:ascii="Times New Roman" w:hAnsi="Times New Roman" w:cs="Times New Roman"/>
          <w:sz w:val="28"/>
          <w:szCs w:val="28"/>
        </w:rPr>
        <w:t>финансово-экономического;</w:t>
      </w:r>
    </w:p>
    <w:p w:rsidR="006E4C9F" w:rsidRPr="00AF36C9" w:rsidRDefault="006E4C9F" w:rsidP="00AF3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C9">
        <w:rPr>
          <w:rFonts w:ascii="Times New Roman" w:hAnsi="Times New Roman" w:cs="Times New Roman"/>
          <w:sz w:val="28"/>
          <w:szCs w:val="28"/>
        </w:rPr>
        <w:t>организационного;</w:t>
      </w:r>
    </w:p>
    <w:p w:rsidR="006E4C9F" w:rsidRPr="00AF36C9" w:rsidRDefault="006E4C9F" w:rsidP="00AF3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C9">
        <w:rPr>
          <w:rFonts w:ascii="Times New Roman" w:hAnsi="Times New Roman" w:cs="Times New Roman"/>
          <w:sz w:val="28"/>
          <w:szCs w:val="28"/>
        </w:rPr>
        <w:t>кадрового;</w:t>
      </w:r>
    </w:p>
    <w:p w:rsidR="006E4C9F" w:rsidRPr="00AF36C9" w:rsidRDefault="006E4C9F" w:rsidP="00AF3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C9">
        <w:rPr>
          <w:rFonts w:ascii="Times New Roman" w:hAnsi="Times New Roman" w:cs="Times New Roman"/>
          <w:sz w:val="28"/>
          <w:szCs w:val="28"/>
        </w:rPr>
        <w:t>информационного;</w:t>
      </w:r>
    </w:p>
    <w:p w:rsidR="006E4C9F" w:rsidRPr="00AF36C9" w:rsidRDefault="006E4C9F" w:rsidP="00AF3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C9">
        <w:rPr>
          <w:rFonts w:ascii="Times New Roman" w:hAnsi="Times New Roman" w:cs="Times New Roman"/>
          <w:sz w:val="28"/>
          <w:szCs w:val="28"/>
        </w:rPr>
        <w:t>материально-технического обеспечения введения ФГОС.</w:t>
      </w:r>
    </w:p>
    <w:p w:rsidR="006E4C9F" w:rsidRPr="006E4C9F" w:rsidRDefault="006E4C9F" w:rsidP="00AF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280" w:rsidRDefault="00684280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9F" w:rsidRDefault="006E4C9F" w:rsidP="0068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012"/>
        <w:gridCol w:w="115"/>
        <w:gridCol w:w="2820"/>
        <w:gridCol w:w="15"/>
        <w:gridCol w:w="2912"/>
      </w:tblGrid>
      <w:tr w:rsidR="008F6D0E" w:rsidTr="0089310E">
        <w:tc>
          <w:tcPr>
            <w:tcW w:w="675" w:type="dxa"/>
          </w:tcPr>
          <w:p w:rsidR="008F6D0E" w:rsidRDefault="008F6D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E4C9F" w:rsidRDefault="008F6D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6E4C9F" w:rsidRDefault="008F6D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12" w:type="dxa"/>
          </w:tcPr>
          <w:p w:rsidR="006E4C9F" w:rsidRDefault="008F6D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50" w:type="dxa"/>
            <w:gridSpan w:val="3"/>
          </w:tcPr>
          <w:p w:rsidR="006E4C9F" w:rsidRDefault="008F6D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:rsidR="006E4C9F" w:rsidRDefault="008F6D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36C9" w:rsidTr="009F1A92">
        <w:tc>
          <w:tcPr>
            <w:tcW w:w="675" w:type="dxa"/>
          </w:tcPr>
          <w:p w:rsidR="00AF36C9" w:rsidRPr="001829D5" w:rsidRDefault="00AF36C9" w:rsidP="006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6"/>
          </w:tcPr>
          <w:p w:rsidR="00A0449F" w:rsidRPr="00AF36C9" w:rsidRDefault="00AF36C9" w:rsidP="00AF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C9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нормативного обеспечения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введения ФГОС дошкольного образования</w:t>
            </w:r>
          </w:p>
          <w:p w:rsidR="00AF36C9" w:rsidRDefault="00AF36C9" w:rsidP="00AF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0E" w:rsidTr="0037018F">
        <w:tc>
          <w:tcPr>
            <w:tcW w:w="675" w:type="dxa"/>
          </w:tcPr>
          <w:p w:rsidR="006E4C9F" w:rsidRPr="001829D5" w:rsidRDefault="008F6D0E" w:rsidP="006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9D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0449F" w:rsidRDefault="00A0449F" w:rsidP="008F6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9F" w:rsidRDefault="008F6D0E" w:rsidP="008F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C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</w:t>
            </w:r>
            <w:r w:rsidR="001829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готовка приказов, локальных актов, регламентирующих введение ФГОС, доведение нормативных </w:t>
            </w:r>
            <w:r w:rsidR="001829D5">
              <w:rPr>
                <w:rFonts w:ascii="Times New Roman" w:hAnsi="Times New Roman" w:cs="Times New Roman"/>
                <w:sz w:val="28"/>
                <w:szCs w:val="28"/>
              </w:rPr>
              <w:t>документов до сведения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D5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</w:t>
            </w:r>
            <w:r w:rsidR="003D3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A0449F" w:rsidRDefault="00A0449F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49F" w:rsidRDefault="00A0449F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9F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A0449F" w:rsidRDefault="00A0449F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49F" w:rsidRDefault="00A0449F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9F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66A1E" w:rsidRDefault="00045F64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912" w:type="dxa"/>
          </w:tcPr>
          <w:p w:rsidR="00A0449F" w:rsidRDefault="00A0449F" w:rsidP="0018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49F" w:rsidRDefault="00A0449F" w:rsidP="0018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9F" w:rsidRDefault="001829D5" w:rsidP="0080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дополнительного 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в деятельность МБДОУ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333 г. о. Самара</w:t>
            </w: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1829D5" w:rsidP="0080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C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.Приведение должностных инструкций работников </w:t>
            </w:r>
            <w:r w:rsidRPr="001829D5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требованиями ФГОС</w:t>
            </w:r>
          </w:p>
        </w:tc>
        <w:tc>
          <w:tcPr>
            <w:tcW w:w="2127" w:type="dxa"/>
            <w:gridSpan w:val="2"/>
          </w:tcPr>
          <w:p w:rsidR="001829D5" w:rsidRDefault="001829D5" w:rsidP="006E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66A1E" w:rsidRDefault="00045F64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1829D5" w:rsidP="0018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C9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="00801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программы</w:t>
            </w:r>
          </w:p>
          <w:p w:rsidR="001829D5" w:rsidRDefault="001829D5" w:rsidP="0080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D5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</w:t>
            </w:r>
            <w:r w:rsidRPr="00182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333</w:t>
            </w:r>
          </w:p>
        </w:tc>
        <w:tc>
          <w:tcPr>
            <w:tcW w:w="2127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829D5" w:rsidRDefault="00D66A1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1829D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D66A1E" w:rsidRDefault="00045F64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 Н. А. 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6A704F">
        <w:tc>
          <w:tcPr>
            <w:tcW w:w="675" w:type="dxa"/>
          </w:tcPr>
          <w:p w:rsidR="001829D5" w:rsidRPr="001829D5" w:rsidRDefault="001829D5" w:rsidP="006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9D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11" w:type="dxa"/>
            <w:gridSpan w:val="6"/>
          </w:tcPr>
          <w:p w:rsidR="001829D5" w:rsidRPr="00A0449F" w:rsidRDefault="001829D5" w:rsidP="006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9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финансово-экономического обеспечения введения ФГОС</w:t>
            </w: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89310E" w:rsidP="0089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C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AF3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(внесение изменений) локальных актов, регламентирующих установление заработной платы сотрудников, стимулирующих надбавок и доплат, порядок и размер премирования.</w:t>
            </w:r>
          </w:p>
        </w:tc>
        <w:tc>
          <w:tcPr>
            <w:tcW w:w="2127" w:type="dxa"/>
            <w:gridSpan w:val="2"/>
          </w:tcPr>
          <w:p w:rsidR="001829D5" w:rsidRDefault="008931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</w:tcPr>
          <w:p w:rsidR="001829D5" w:rsidRDefault="008931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66A1E" w:rsidRDefault="00045F64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927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89310E" w:rsidP="0089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C9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27" w:type="dxa"/>
            <w:gridSpan w:val="2"/>
          </w:tcPr>
          <w:p w:rsidR="001829D5" w:rsidRDefault="008931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2014-февраль 2015</w:t>
            </w:r>
          </w:p>
        </w:tc>
        <w:tc>
          <w:tcPr>
            <w:tcW w:w="2835" w:type="dxa"/>
            <w:gridSpan w:val="2"/>
          </w:tcPr>
          <w:p w:rsidR="001829D5" w:rsidRDefault="0089310E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66A1E" w:rsidRDefault="00045F64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9F" w:rsidTr="0047778A">
        <w:tc>
          <w:tcPr>
            <w:tcW w:w="675" w:type="dxa"/>
          </w:tcPr>
          <w:p w:rsidR="00A0449F" w:rsidRPr="00A0449F" w:rsidRDefault="00A0449F" w:rsidP="006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1" w:type="dxa"/>
            <w:gridSpan w:val="6"/>
          </w:tcPr>
          <w:p w:rsidR="00A0449F" w:rsidRPr="00AF36C9" w:rsidRDefault="00AF36C9" w:rsidP="006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C9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организационного обеспечения введения ФГОС</w:t>
            </w: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AF36C9" w:rsidP="00AF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Создание рабочей группы</w:t>
            </w:r>
          </w:p>
        </w:tc>
        <w:tc>
          <w:tcPr>
            <w:tcW w:w="2127" w:type="dxa"/>
            <w:gridSpan w:val="2"/>
          </w:tcPr>
          <w:p w:rsidR="001829D5" w:rsidRDefault="00AF36C9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2014 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6C9" w:rsidTr="0037018F">
        <w:tc>
          <w:tcPr>
            <w:tcW w:w="675" w:type="dxa"/>
          </w:tcPr>
          <w:p w:rsidR="00AF36C9" w:rsidRDefault="00AF36C9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F36C9" w:rsidRDefault="00AF36C9" w:rsidP="0080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1E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плана введения ФГОС в МБДОУ детском саду №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333</w:t>
            </w:r>
          </w:p>
        </w:tc>
        <w:tc>
          <w:tcPr>
            <w:tcW w:w="2127" w:type="dxa"/>
            <w:gridSpan w:val="2"/>
          </w:tcPr>
          <w:p w:rsidR="00AF36C9" w:rsidRDefault="00AF36C9" w:rsidP="006E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66A1E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AF36C9" w:rsidRDefault="00AF36C9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D66A1E" w:rsidP="00D6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1E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«Содержание и технология введения ФГОС»</w:t>
            </w:r>
          </w:p>
        </w:tc>
        <w:tc>
          <w:tcPr>
            <w:tcW w:w="2127" w:type="dxa"/>
            <w:gridSpan w:val="2"/>
          </w:tcPr>
          <w:p w:rsidR="001829D5" w:rsidRDefault="006C24C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66A1E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D66A1E" w:rsidRDefault="00D66A1E" w:rsidP="00D66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C24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C2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24C6">
              <w:rPr>
                <w:rFonts w:ascii="Times New Roman" w:hAnsi="Times New Roman" w:cs="Times New Roman"/>
                <w:sz w:val="28"/>
                <w:szCs w:val="28"/>
              </w:rPr>
              <w:t>Мониторинг оц</w:t>
            </w:r>
            <w:r w:rsidR="006C24C6" w:rsidRPr="006C24C6">
              <w:rPr>
                <w:rFonts w:ascii="Times New Roman" w:hAnsi="Times New Roman" w:cs="Times New Roman"/>
                <w:sz w:val="28"/>
                <w:szCs w:val="28"/>
              </w:rPr>
              <w:t xml:space="preserve">енки </w:t>
            </w:r>
            <w:r w:rsidR="006C24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4C6" w:rsidRPr="006C24C6">
              <w:rPr>
                <w:rFonts w:ascii="Times New Roman" w:hAnsi="Times New Roman" w:cs="Times New Roman"/>
                <w:sz w:val="28"/>
                <w:szCs w:val="28"/>
              </w:rPr>
              <w:t>ачества</w:t>
            </w:r>
            <w:r w:rsidR="006C24C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в ДОУ</w:t>
            </w:r>
          </w:p>
        </w:tc>
        <w:tc>
          <w:tcPr>
            <w:tcW w:w="2127" w:type="dxa"/>
            <w:gridSpan w:val="2"/>
          </w:tcPr>
          <w:p w:rsidR="001829D5" w:rsidRDefault="006C24C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2014 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6C24C6" w:rsidP="006C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C6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усвоения Образовательной программы ДОУ</w:t>
            </w:r>
          </w:p>
        </w:tc>
        <w:tc>
          <w:tcPr>
            <w:tcW w:w="2127" w:type="dxa"/>
            <w:gridSpan w:val="2"/>
          </w:tcPr>
          <w:p w:rsidR="001829D5" w:rsidRDefault="006C24C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6C24C6" w:rsidRDefault="006C24C6" w:rsidP="006C2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3.6 </w:t>
            </w:r>
            <w:r w:rsidRPr="00877002">
              <w:rPr>
                <w:rFonts w:ascii="Times New Roman" w:hAnsi="Times New Roman" w:cs="Times New Roman"/>
                <w:sz w:val="28"/>
                <w:szCs w:val="28"/>
              </w:rPr>
              <w:t>Разработка м</w:t>
            </w:r>
            <w:r w:rsidR="00877002" w:rsidRPr="00877002">
              <w:rPr>
                <w:rFonts w:ascii="Times New Roman" w:hAnsi="Times New Roman" w:cs="Times New Roman"/>
                <w:sz w:val="28"/>
                <w:szCs w:val="28"/>
              </w:rPr>
              <w:t>одели взаимодействия ДОУ с социальными партнёрами</w:t>
            </w:r>
          </w:p>
        </w:tc>
        <w:tc>
          <w:tcPr>
            <w:tcW w:w="2127" w:type="dxa"/>
            <w:gridSpan w:val="2"/>
          </w:tcPr>
          <w:p w:rsidR="001829D5" w:rsidRDefault="00877002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877002" w:rsidP="0087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02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предметно-развивающей среды в ДОУ в соответствии с требованиями ФГОС.</w:t>
            </w:r>
          </w:p>
        </w:tc>
        <w:tc>
          <w:tcPr>
            <w:tcW w:w="2127" w:type="dxa"/>
            <w:gridSpan w:val="2"/>
          </w:tcPr>
          <w:p w:rsidR="001829D5" w:rsidRDefault="00877002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2014 г.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877002" w:rsidRDefault="00877002" w:rsidP="00877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3.8  </w:t>
            </w:r>
            <w:r w:rsidRPr="0087700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87700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литературой, базовыми и дополнительными нормативными документами и пособиями согласно ФГОС</w:t>
            </w:r>
          </w:p>
        </w:tc>
        <w:tc>
          <w:tcPr>
            <w:tcW w:w="2127" w:type="dxa"/>
            <w:gridSpan w:val="2"/>
          </w:tcPr>
          <w:p w:rsidR="001829D5" w:rsidRDefault="00877002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E2055B" w:rsidRDefault="00877002" w:rsidP="0087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3.9.</w:t>
            </w:r>
            <w:r w:rsidR="00E2055B" w:rsidRPr="00E2055B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</w:t>
            </w:r>
            <w:r w:rsidR="003C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55B">
              <w:rPr>
                <w:rFonts w:ascii="Times New Roman" w:hAnsi="Times New Roman" w:cs="Times New Roman"/>
                <w:sz w:val="28"/>
                <w:szCs w:val="28"/>
              </w:rPr>
              <w:t>»Условия реализации образовательного процесса</w:t>
            </w:r>
            <w:r w:rsidR="003C470C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ФГОС</w:t>
            </w:r>
          </w:p>
        </w:tc>
        <w:tc>
          <w:tcPr>
            <w:tcW w:w="2127" w:type="dxa"/>
            <w:gridSpan w:val="2"/>
          </w:tcPr>
          <w:p w:rsidR="001829D5" w:rsidRDefault="00E2055B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2014 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E2055B" w:rsidRDefault="00E2055B" w:rsidP="00E20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b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»ФГОС в системе работы ДОУ. Инновационные технологии воспитания и образования дошкольников»</w:t>
            </w:r>
          </w:p>
        </w:tc>
        <w:tc>
          <w:tcPr>
            <w:tcW w:w="2127" w:type="dxa"/>
            <w:gridSpan w:val="2"/>
          </w:tcPr>
          <w:p w:rsidR="001829D5" w:rsidRDefault="00E2055B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3C470C" w:rsidRDefault="003C470C" w:rsidP="003C4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0C">
              <w:rPr>
                <w:rFonts w:ascii="Times New Roman" w:hAnsi="Times New Roman" w:cs="Times New Roman"/>
                <w:b/>
                <w:sz w:val="28"/>
                <w:szCs w:val="28"/>
              </w:rPr>
              <w:t>3.11</w:t>
            </w:r>
            <w:r w:rsidRPr="003C470C">
              <w:rPr>
                <w:rFonts w:ascii="Times New Roman" w:hAnsi="Times New Roman" w:cs="Times New Roman"/>
                <w:sz w:val="28"/>
                <w:szCs w:val="28"/>
              </w:rPr>
              <w:t>Утверждение образовательных программ</w:t>
            </w:r>
          </w:p>
        </w:tc>
        <w:tc>
          <w:tcPr>
            <w:tcW w:w="2127" w:type="dxa"/>
            <w:gridSpan w:val="2"/>
          </w:tcPr>
          <w:p w:rsidR="001829D5" w:rsidRDefault="003C470C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2014-март 2015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0C" w:rsidTr="001163E7">
        <w:tc>
          <w:tcPr>
            <w:tcW w:w="675" w:type="dxa"/>
          </w:tcPr>
          <w:p w:rsidR="003C470C" w:rsidRPr="003C470C" w:rsidRDefault="003C470C" w:rsidP="006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1" w:type="dxa"/>
            <w:gridSpan w:val="6"/>
          </w:tcPr>
          <w:p w:rsidR="003C470C" w:rsidRDefault="003C470C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кадрового обеспечения введения ФГОС</w:t>
            </w: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3C470C" w:rsidRDefault="003C470C" w:rsidP="003C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0C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квалификации педагогов согласно ФГОС ДО</w:t>
            </w:r>
          </w:p>
        </w:tc>
        <w:tc>
          <w:tcPr>
            <w:tcW w:w="2127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0C" w:rsidRDefault="003C470C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C470C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Н.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18F" w:rsidRDefault="0037018F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КПК в СИПКРО, ЦРО</w:t>
            </w: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37018F" w:rsidP="00E4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18F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научно-практического семинара «Работаем по ФГОС согласно  </w:t>
            </w:r>
            <w:r w:rsidR="00E41F60">
              <w:rPr>
                <w:rFonts w:ascii="Times New Roman" w:hAnsi="Times New Roman" w:cs="Times New Roman"/>
                <w:sz w:val="28"/>
                <w:szCs w:val="28"/>
              </w:rPr>
              <w:t>перспективному плану</w:t>
            </w:r>
          </w:p>
        </w:tc>
        <w:tc>
          <w:tcPr>
            <w:tcW w:w="2127" w:type="dxa"/>
            <w:gridSpan w:val="2"/>
          </w:tcPr>
          <w:p w:rsidR="001829D5" w:rsidRDefault="0037018F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 Н. А. 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37018F" w:rsidRDefault="0037018F" w:rsidP="0080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8F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651">
              <w:rPr>
                <w:rFonts w:ascii="Times New Roman" w:hAnsi="Times New Roman" w:cs="Times New Roman"/>
                <w:sz w:val="28"/>
                <w:szCs w:val="28"/>
              </w:rPr>
              <w:t>Приведение должностных инструкций</w:t>
            </w:r>
            <w:r w:rsidR="00DA3651" w:rsidRPr="00DA3651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МБДОУ 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</w:t>
            </w:r>
            <w:r w:rsidR="00DA3651" w:rsidRPr="00DA3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333</w:t>
            </w:r>
            <w:r w:rsidR="00DA3651" w:rsidRPr="00DA365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требованиями ФГОС ДО</w:t>
            </w:r>
          </w:p>
        </w:tc>
        <w:tc>
          <w:tcPr>
            <w:tcW w:w="2127" w:type="dxa"/>
            <w:gridSpan w:val="2"/>
          </w:tcPr>
          <w:p w:rsidR="001829D5" w:rsidRDefault="00DA3651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2014- январь 2015</w:t>
            </w:r>
          </w:p>
        </w:tc>
        <w:tc>
          <w:tcPr>
            <w:tcW w:w="2835" w:type="dxa"/>
            <w:gridSpan w:val="2"/>
          </w:tcPr>
          <w:p w:rsidR="00045F64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9D5" w:rsidRDefault="00045F64" w:rsidP="000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651" w:rsidTr="004D055A">
        <w:tc>
          <w:tcPr>
            <w:tcW w:w="675" w:type="dxa"/>
          </w:tcPr>
          <w:p w:rsidR="00DA3651" w:rsidRDefault="00DA3651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6"/>
          </w:tcPr>
          <w:p w:rsidR="00DA3651" w:rsidRDefault="00DA3651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обеспечения введения ФГОС ДО</w:t>
            </w: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D053E6" w:rsidP="00D0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родительское собрание на тему: »Федеральные государственные требования образовательного стандарта»</w:t>
            </w:r>
          </w:p>
        </w:tc>
        <w:tc>
          <w:tcPr>
            <w:tcW w:w="2127" w:type="dxa"/>
            <w:gridSpan w:val="2"/>
          </w:tcPr>
          <w:p w:rsidR="001829D5" w:rsidRDefault="00D053E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2014 г</w:t>
            </w:r>
          </w:p>
        </w:tc>
        <w:tc>
          <w:tcPr>
            <w:tcW w:w="2835" w:type="dxa"/>
            <w:gridSpan w:val="2"/>
          </w:tcPr>
          <w:p w:rsidR="001829D5" w:rsidRDefault="00D053E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E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053E6" w:rsidRDefault="00D053E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E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053E6" w:rsidRDefault="00D053E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D053E6" w:rsidP="00D0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групповых родительских собраний на тему: »ФГОС ДО. Перспективы обучения и воспитания»</w:t>
            </w:r>
          </w:p>
        </w:tc>
        <w:tc>
          <w:tcPr>
            <w:tcW w:w="2127" w:type="dxa"/>
            <w:gridSpan w:val="2"/>
          </w:tcPr>
          <w:p w:rsidR="001829D5" w:rsidRDefault="00D053E6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D053E6">
              <w:rPr>
                <w:rFonts w:ascii="Times New Roman" w:hAnsi="Times New Roman" w:cs="Times New Roman"/>
                <w:sz w:val="28"/>
                <w:szCs w:val="28"/>
              </w:rPr>
              <w:t>брь 2014 г</w:t>
            </w:r>
          </w:p>
        </w:tc>
        <w:tc>
          <w:tcPr>
            <w:tcW w:w="2835" w:type="dxa"/>
            <w:gridSpan w:val="2"/>
          </w:tcPr>
          <w:p w:rsidR="005949C9" w:rsidRPr="005949C9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949C9" w:rsidRPr="005949C9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Default="005949C9" w:rsidP="0059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педагогических конференциях, форумах, методических мероприятиях по внедрению ФГОС ДО</w:t>
            </w:r>
          </w:p>
        </w:tc>
        <w:tc>
          <w:tcPr>
            <w:tcW w:w="2127" w:type="dxa"/>
            <w:gridSpan w:val="2"/>
          </w:tcPr>
          <w:p w:rsidR="001829D5" w:rsidRDefault="005949C9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5949C9" w:rsidRPr="005949C9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949C9" w:rsidRPr="005949C9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5949C9" w:rsidRDefault="005949C9" w:rsidP="00594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5.4 </w:t>
            </w: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 педагогами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своего опыта, методических разработок на районном, городском и всероссийском уровне</w:t>
            </w:r>
          </w:p>
        </w:tc>
        <w:tc>
          <w:tcPr>
            <w:tcW w:w="2127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949C9" w:rsidRPr="005949C9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9C9" w:rsidRPr="005949C9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829D5" w:rsidRDefault="005949C9" w:rsidP="005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C9" w:rsidTr="00D11F71">
        <w:tc>
          <w:tcPr>
            <w:tcW w:w="675" w:type="dxa"/>
          </w:tcPr>
          <w:p w:rsidR="005949C9" w:rsidRDefault="005949C9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6"/>
          </w:tcPr>
          <w:p w:rsidR="005949C9" w:rsidRDefault="005949C9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материально-технического обеспечения введения ФГОС ДО</w:t>
            </w: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3D37CD" w:rsidRDefault="003D37CD" w:rsidP="0080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E41F60">
              <w:rPr>
                <w:rFonts w:ascii="Times New Roman" w:hAnsi="Times New Roman" w:cs="Times New Roman"/>
                <w:sz w:val="28"/>
                <w:szCs w:val="28"/>
              </w:rPr>
              <w:t>1Разработка локальных актов</w:t>
            </w:r>
            <w:r w:rsidR="00E41F60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устанавливающих </w:t>
            </w:r>
            <w:r w:rsidRPr="00E41F60">
              <w:rPr>
                <w:rFonts w:ascii="Times New Roman" w:hAnsi="Times New Roman" w:cs="Times New Roman"/>
                <w:sz w:val="28"/>
                <w:szCs w:val="28"/>
              </w:rPr>
              <w:t>требования к о</w:t>
            </w:r>
            <w:r w:rsidR="00E41F60">
              <w:rPr>
                <w:rFonts w:ascii="Times New Roman" w:hAnsi="Times New Roman" w:cs="Times New Roman"/>
                <w:sz w:val="28"/>
                <w:szCs w:val="28"/>
              </w:rPr>
              <w:t>бъектам инфраструк</w:t>
            </w:r>
            <w:r w:rsidR="00E41F60" w:rsidRPr="00E41F60">
              <w:rPr>
                <w:rFonts w:ascii="Times New Roman" w:hAnsi="Times New Roman" w:cs="Times New Roman"/>
                <w:sz w:val="28"/>
                <w:szCs w:val="28"/>
              </w:rPr>
              <w:t>туры МБДОУ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  <w:r w:rsidR="00E41F60" w:rsidRPr="00E41F6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01D28">
              <w:rPr>
                <w:rFonts w:ascii="Times New Roman" w:hAnsi="Times New Roman" w:cs="Times New Roman"/>
                <w:sz w:val="28"/>
                <w:szCs w:val="28"/>
              </w:rPr>
              <w:t xml:space="preserve"> 333</w:t>
            </w:r>
          </w:p>
        </w:tc>
        <w:tc>
          <w:tcPr>
            <w:tcW w:w="2127" w:type="dxa"/>
            <w:gridSpan w:val="2"/>
          </w:tcPr>
          <w:p w:rsidR="001829D5" w:rsidRDefault="003D37CD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2014-</w:t>
            </w:r>
          </w:p>
          <w:p w:rsidR="003D37CD" w:rsidRDefault="003D37CD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Февраль2015</w:t>
            </w:r>
          </w:p>
        </w:tc>
        <w:tc>
          <w:tcPr>
            <w:tcW w:w="2835" w:type="dxa"/>
            <w:gridSpan w:val="2"/>
          </w:tcPr>
          <w:p w:rsidR="001829D5" w:rsidRDefault="003D37CD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ДОУ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3D37CD" w:rsidRDefault="003D37CD" w:rsidP="003D3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CD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  <w:r w:rsidR="00E41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1F60" w:rsidRPr="00E41F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материально-технической, учебно-методической, </w:t>
            </w:r>
            <w:r w:rsidR="00E41F60" w:rsidRPr="00E41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базы для введения ФГОС ДО</w:t>
            </w:r>
          </w:p>
        </w:tc>
        <w:tc>
          <w:tcPr>
            <w:tcW w:w="2127" w:type="dxa"/>
            <w:gridSpan w:val="2"/>
          </w:tcPr>
          <w:p w:rsidR="001829D5" w:rsidRDefault="003D37CD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– ноябрь 2014</w:t>
            </w:r>
          </w:p>
        </w:tc>
        <w:tc>
          <w:tcPr>
            <w:tcW w:w="2835" w:type="dxa"/>
            <w:gridSpan w:val="2"/>
          </w:tcPr>
          <w:p w:rsidR="001829D5" w:rsidRDefault="003D37CD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3D37CD" w:rsidRDefault="003D37CD" w:rsidP="00E41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  <w:r w:rsidR="00E41F60" w:rsidRPr="00E41F6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  <w:r w:rsidR="00E41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1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01D28" w:rsidRDefault="00801D28" w:rsidP="008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9D5" w:rsidRDefault="00801D28" w:rsidP="008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D5" w:rsidTr="0037018F">
        <w:tc>
          <w:tcPr>
            <w:tcW w:w="675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29D5" w:rsidRPr="00E41F60" w:rsidRDefault="003D37CD" w:rsidP="00E4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60"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  <w:r w:rsidR="00E41F60" w:rsidRPr="00E41F60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современного электронного и технического оборудования и методических пособий для показа и обучения дошкольников</w:t>
            </w:r>
          </w:p>
        </w:tc>
        <w:tc>
          <w:tcPr>
            <w:tcW w:w="2127" w:type="dxa"/>
            <w:gridSpan w:val="2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01D28" w:rsidRDefault="00801D28" w:rsidP="008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9D5" w:rsidRDefault="00801D28" w:rsidP="008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912" w:type="dxa"/>
          </w:tcPr>
          <w:p w:rsidR="001829D5" w:rsidRDefault="001829D5" w:rsidP="006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C9F" w:rsidRDefault="006E4C9F" w:rsidP="0017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C94" w:rsidRDefault="00177C94" w:rsidP="0017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4B9" w:rsidRDefault="00177C94" w:rsidP="0017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7C94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94" w:rsidRPr="006E4C9F" w:rsidRDefault="00801D28" w:rsidP="0017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садом № 333 г.о. Самара</w:t>
      </w:r>
      <w:r w:rsidR="004A24B9">
        <w:rPr>
          <w:rFonts w:ascii="Times New Roman" w:hAnsi="Times New Roman" w:cs="Times New Roman"/>
          <w:sz w:val="28"/>
          <w:szCs w:val="28"/>
        </w:rPr>
        <w:t xml:space="preserve">   __________________</w:t>
      </w:r>
      <w:proofErr w:type="gramStart"/>
      <w:r w:rsidR="004A24B9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045F64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proofErr w:type="gramEnd"/>
      <w:r w:rsidR="00045F64">
        <w:rPr>
          <w:rFonts w:ascii="Times New Roman" w:hAnsi="Times New Roman" w:cs="Times New Roman"/>
          <w:sz w:val="28"/>
          <w:szCs w:val="28"/>
        </w:rPr>
        <w:t xml:space="preserve"> Т. А.</w:t>
      </w:r>
      <w:r w:rsidR="004A24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7C94" w:rsidRPr="006E4C9F" w:rsidSect="00BF7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E1550"/>
    <w:multiLevelType w:val="hybridMultilevel"/>
    <w:tmpl w:val="961A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6231D"/>
    <w:multiLevelType w:val="hybridMultilevel"/>
    <w:tmpl w:val="8388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6540F"/>
    <w:multiLevelType w:val="hybridMultilevel"/>
    <w:tmpl w:val="F3C4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94"/>
    <w:multiLevelType w:val="hybridMultilevel"/>
    <w:tmpl w:val="C590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22"/>
    <w:rsid w:val="00045F64"/>
    <w:rsid w:val="00073271"/>
    <w:rsid w:val="00177C94"/>
    <w:rsid w:val="001829D5"/>
    <w:rsid w:val="002C4C79"/>
    <w:rsid w:val="00361F17"/>
    <w:rsid w:val="0037018F"/>
    <w:rsid w:val="00392216"/>
    <w:rsid w:val="003C470C"/>
    <w:rsid w:val="003D37CD"/>
    <w:rsid w:val="004A24B9"/>
    <w:rsid w:val="00576C23"/>
    <w:rsid w:val="005949C9"/>
    <w:rsid w:val="006328DA"/>
    <w:rsid w:val="00684280"/>
    <w:rsid w:val="006C24C6"/>
    <w:rsid w:val="006E4C9F"/>
    <w:rsid w:val="00801D28"/>
    <w:rsid w:val="00877002"/>
    <w:rsid w:val="0089310E"/>
    <w:rsid w:val="008F6D0E"/>
    <w:rsid w:val="00A0449F"/>
    <w:rsid w:val="00AF36C9"/>
    <w:rsid w:val="00BD159E"/>
    <w:rsid w:val="00BF7622"/>
    <w:rsid w:val="00D053E6"/>
    <w:rsid w:val="00D66A1E"/>
    <w:rsid w:val="00DA3651"/>
    <w:rsid w:val="00E2055B"/>
    <w:rsid w:val="00E41F60"/>
    <w:rsid w:val="00ED349B"/>
    <w:rsid w:val="00F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3F53A-7498-4A10-855D-811CE94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9F"/>
    <w:pPr>
      <w:ind w:left="720"/>
      <w:contextualSpacing/>
    </w:pPr>
  </w:style>
  <w:style w:type="table" w:styleId="a4">
    <w:name w:val="Table Grid"/>
    <w:basedOn w:val="a1"/>
    <w:uiPriority w:val="59"/>
    <w:rsid w:val="006E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B019-74F3-45CC-A17C-1E8A00E9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16</cp:revision>
  <cp:lastPrinted>2015-01-15T10:31:00Z</cp:lastPrinted>
  <dcterms:created xsi:type="dcterms:W3CDTF">2014-11-06T08:54:00Z</dcterms:created>
  <dcterms:modified xsi:type="dcterms:W3CDTF">2015-03-02T08:35:00Z</dcterms:modified>
</cp:coreProperties>
</file>