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34" w:rsidRPr="00DA5134" w:rsidRDefault="00DE0E98" w:rsidP="00DA51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34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</w:t>
      </w:r>
    </w:p>
    <w:p w:rsidR="00DE0E98" w:rsidRDefault="00DE0E98" w:rsidP="00DA51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34">
        <w:rPr>
          <w:rFonts w:ascii="Times New Roman" w:hAnsi="Times New Roman" w:cs="Times New Roman"/>
          <w:b/>
          <w:sz w:val="28"/>
          <w:szCs w:val="28"/>
        </w:rPr>
        <w:t>и информационно-телекоммуникационным сетям</w:t>
      </w:r>
    </w:p>
    <w:p w:rsidR="00DA5134" w:rsidRDefault="00DA5134" w:rsidP="00DA5134">
      <w:pPr>
        <w:jc w:val="center"/>
      </w:pPr>
    </w:p>
    <w:tbl>
      <w:tblPr>
        <w:tblStyle w:val="a8"/>
        <w:tblW w:w="10647" w:type="dxa"/>
        <w:tblInd w:w="-856" w:type="dxa"/>
        <w:tblLook w:val="04A0" w:firstRow="1" w:lastRow="0" w:firstColumn="1" w:lastColumn="0" w:noHBand="0" w:noVBand="1"/>
      </w:tblPr>
      <w:tblGrid>
        <w:gridCol w:w="2836"/>
        <w:gridCol w:w="2126"/>
        <w:gridCol w:w="3408"/>
        <w:gridCol w:w="2277"/>
      </w:tblGrid>
      <w:tr w:rsidR="0086201F" w:rsidRPr="0086201F" w:rsidTr="0086201F">
        <w:tc>
          <w:tcPr>
            <w:tcW w:w="2836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 информационной системы, количество</w:t>
            </w:r>
          </w:p>
        </w:tc>
        <w:tc>
          <w:tcPr>
            <w:tcW w:w="2126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Вид помещения</w:t>
            </w:r>
          </w:p>
        </w:tc>
        <w:tc>
          <w:tcPr>
            <w:tcW w:w="3408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2277" w:type="dxa"/>
            <w:vAlign w:val="center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Категория пользователей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Ноутбук — 1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Выход в Интернет, работа с документацией, электронной почтой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детского сада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— 3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бухгалтерии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выход в </w:t>
            </w:r>
            <w:r w:rsidR="0011115E" w:rsidRPr="00862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>, электронной почтой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Главный бухгалтер, бухгалтер</w:t>
            </w:r>
          </w:p>
        </w:tc>
      </w:tr>
      <w:tr w:rsidR="0086201F" w:rsidRPr="0086201F" w:rsidTr="0086201F">
        <w:tc>
          <w:tcPr>
            <w:tcW w:w="2836" w:type="dxa"/>
          </w:tcPr>
          <w:p w:rsidR="00DE0E98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 w:rsidR="00DE0E98"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— 1 шт.</w:t>
            </w:r>
          </w:p>
        </w:tc>
        <w:tc>
          <w:tcPr>
            <w:tcW w:w="2126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заведующего по АХЧ</w:t>
            </w:r>
          </w:p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DE0E98" w:rsidRPr="0086201F" w:rsidRDefault="00DE0E98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</w:tr>
      <w:tr w:rsidR="0086201F" w:rsidRPr="0086201F" w:rsidTr="0086201F">
        <w:tc>
          <w:tcPr>
            <w:tcW w:w="283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— 2 шт.</w:t>
            </w:r>
          </w:p>
          <w:p w:rsidR="0011115E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Ноутбук — 1 шт.</w:t>
            </w:r>
          </w:p>
          <w:p w:rsidR="0011115E" w:rsidRPr="0086201F" w:rsidRDefault="0011115E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Нетбук – 1 шт</w:t>
            </w:r>
          </w:p>
        </w:tc>
        <w:tc>
          <w:tcPr>
            <w:tcW w:w="212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методической помощи педагогам; организация консультаций, семинаров, педагогических советов; работа с документацией, оформление педагогического опыта, выход в </w:t>
            </w:r>
            <w:r w:rsidR="0011115E" w:rsidRPr="008620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>, электронной почтой</w:t>
            </w:r>
          </w:p>
        </w:tc>
        <w:tc>
          <w:tcPr>
            <w:tcW w:w="2277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  <w:bookmarkStart w:id="0" w:name="_GoBack"/>
        <w:bookmarkEnd w:id="0"/>
      </w:tr>
      <w:tr w:rsidR="0086201F" w:rsidRPr="0086201F" w:rsidTr="0086201F">
        <w:tc>
          <w:tcPr>
            <w:tcW w:w="2836" w:type="dxa"/>
          </w:tcPr>
          <w:p w:rsidR="006833D8" w:rsidRPr="0086201F" w:rsidRDefault="006833D8" w:rsidP="0068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компьютер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A5134" w:rsidRPr="0086201F" w:rsidRDefault="00DA5134" w:rsidP="008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6201F" w:rsidRPr="0086201F">
              <w:rPr>
                <w:rFonts w:ascii="Times New Roman" w:hAnsi="Times New Roman" w:cs="Times New Roman"/>
                <w:sz w:val="28"/>
                <w:szCs w:val="28"/>
              </w:rPr>
              <w:t xml:space="preserve">дицинский </w:t>
            </w: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D2258D" w:rsidRPr="0086201F" w:rsidRDefault="00D2258D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D2258D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D2258D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Учитель-логопед, специалисты, воспитатели</w:t>
            </w:r>
          </w:p>
        </w:tc>
      </w:tr>
      <w:tr w:rsidR="0086201F" w:rsidRPr="0086201F" w:rsidTr="0086201F">
        <w:tc>
          <w:tcPr>
            <w:tcW w:w="2836" w:type="dxa"/>
          </w:tcPr>
          <w:p w:rsidR="0086201F" w:rsidRPr="0086201F" w:rsidRDefault="0086201F" w:rsidP="0086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— 1 шт.</w:t>
            </w:r>
          </w:p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408" w:type="dxa"/>
          </w:tcPr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1F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277" w:type="dxa"/>
          </w:tcPr>
          <w:p w:rsidR="0086201F" w:rsidRPr="0086201F" w:rsidRDefault="0086201F" w:rsidP="00D2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E1F" w:rsidRPr="0086201F" w:rsidRDefault="00B43E1F" w:rsidP="00D2258D">
      <w:pPr>
        <w:rPr>
          <w:rFonts w:ascii="Times New Roman" w:hAnsi="Times New Roman" w:cs="Times New Roman"/>
          <w:sz w:val="28"/>
          <w:szCs w:val="28"/>
        </w:rPr>
      </w:pPr>
    </w:p>
    <w:sectPr w:rsidR="00B43E1F" w:rsidRPr="0086201F" w:rsidSect="00D225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83" w:rsidRDefault="00353683" w:rsidP="00DE0E98">
      <w:pPr>
        <w:spacing w:after="0" w:line="240" w:lineRule="auto"/>
      </w:pPr>
      <w:r>
        <w:separator/>
      </w:r>
    </w:p>
  </w:endnote>
  <w:endnote w:type="continuationSeparator" w:id="0">
    <w:p w:rsidR="00353683" w:rsidRDefault="00353683" w:rsidP="00D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83" w:rsidRDefault="00353683" w:rsidP="00DE0E98">
      <w:pPr>
        <w:spacing w:after="0" w:line="240" w:lineRule="auto"/>
      </w:pPr>
      <w:r>
        <w:separator/>
      </w:r>
    </w:p>
  </w:footnote>
  <w:footnote w:type="continuationSeparator" w:id="0">
    <w:p w:rsidR="00353683" w:rsidRDefault="00353683" w:rsidP="00DE0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A"/>
    <w:rsid w:val="0002242A"/>
    <w:rsid w:val="0011115E"/>
    <w:rsid w:val="00224425"/>
    <w:rsid w:val="002929D6"/>
    <w:rsid w:val="00353683"/>
    <w:rsid w:val="005109C7"/>
    <w:rsid w:val="00543DD9"/>
    <w:rsid w:val="006833D8"/>
    <w:rsid w:val="006934FD"/>
    <w:rsid w:val="0086201F"/>
    <w:rsid w:val="00A76A0D"/>
    <w:rsid w:val="00AE309D"/>
    <w:rsid w:val="00B43E1F"/>
    <w:rsid w:val="00D2258D"/>
    <w:rsid w:val="00DA5134"/>
    <w:rsid w:val="00DE0E9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28AF"/>
  <w15:chartTrackingRefBased/>
  <w15:docId w15:val="{CA3CC7F5-C15E-4835-B053-F50CEF47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E98"/>
  </w:style>
  <w:style w:type="paragraph" w:styleId="1">
    <w:name w:val="heading 1"/>
    <w:basedOn w:val="a"/>
    <w:next w:val="a"/>
    <w:link w:val="10"/>
    <w:uiPriority w:val="9"/>
    <w:qFormat/>
    <w:rsid w:val="00DE0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DE0E98"/>
    <w:rPr>
      <w:b/>
      <w:bCs/>
    </w:rPr>
  </w:style>
  <w:style w:type="paragraph" w:styleId="a4">
    <w:name w:val="header"/>
    <w:basedOn w:val="a"/>
    <w:link w:val="a5"/>
    <w:uiPriority w:val="99"/>
    <w:unhideWhenUsed/>
    <w:rsid w:val="00DE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E98"/>
  </w:style>
  <w:style w:type="paragraph" w:styleId="a6">
    <w:name w:val="footer"/>
    <w:basedOn w:val="a"/>
    <w:link w:val="a7"/>
    <w:uiPriority w:val="99"/>
    <w:unhideWhenUsed/>
    <w:rsid w:val="00DE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E98"/>
  </w:style>
  <w:style w:type="table" w:styleId="a8">
    <w:name w:val="Table Grid"/>
    <w:basedOn w:val="a1"/>
    <w:uiPriority w:val="39"/>
    <w:rsid w:val="00DE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A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ДС№333</cp:lastModifiedBy>
  <cp:revision>5</cp:revision>
  <dcterms:created xsi:type="dcterms:W3CDTF">2017-02-28T12:17:00Z</dcterms:created>
  <dcterms:modified xsi:type="dcterms:W3CDTF">2017-03-14T09:51:00Z</dcterms:modified>
</cp:coreProperties>
</file>